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697"/>
        <w:jc w:val="right"/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</w:pPr>
      <w:r w:rsidRPr="00FC0C8B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 xml:space="preserve">От УГИБДД ГУ МВД России по МО, отдел </w:t>
      </w:r>
      <w:proofErr w:type="spellStart"/>
      <w:r w:rsidRPr="00FC0C8B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>КвСДД</w:t>
      </w:r>
      <w:proofErr w:type="spellEnd"/>
      <w:r w:rsidRPr="00FC0C8B"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>.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697"/>
        <w:jc w:val="right"/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</w:pPr>
      <w:r>
        <w:rPr>
          <w:rFonts w:ascii="Arial" w:eastAsia="Times New Roman" w:hAnsi="Arial" w:cs="Arial"/>
          <w:b/>
          <w:color w:val="000000"/>
          <w:sz w:val="26"/>
          <w:szCs w:val="26"/>
          <w:lang w:eastAsia="ru-RU"/>
        </w:rPr>
        <w:t>19 мая 2014 года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697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Ваше коллективное обращение по вопросам организации дорожного движения, эксплуатационном состоянии автомобильных дорог и иным вопросам, рассмотрено в УГИБДД ГУ МВД России по Московской области, в части касающейся.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Сообщаем, что Госавтоинспекцией в рамках возложенных полномочий проведена проверка условий движения на улично-дорожной сети </w:t>
      </w:r>
      <w:proofErr w:type="gramStart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с</w:t>
      </w:r>
      <w:proofErr w:type="gramEnd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. </w:t>
      </w:r>
      <w:proofErr w:type="gramStart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Павловская</w:t>
      </w:r>
      <w:proofErr w:type="gramEnd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 Слобода, в ходе которой выявлены нарушения требований нормативных правовых актов в области обеспечения безопасности дорожного движения (наличие дефектов покрытия проезжей части, несанкционированной рекламы, отсутствие тротуаров и требуемых дорожных знаков и т.д.).  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700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По результатам проверки владельцам дорог ГБУ МО «</w:t>
      </w:r>
      <w:proofErr w:type="spellStart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Мосавтодор</w:t>
      </w:r>
      <w:proofErr w:type="spellEnd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», администрации сельского поселения </w:t>
      </w:r>
      <w:proofErr w:type="spellStart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Павло</w:t>
      </w:r>
      <w:proofErr w:type="spellEnd"/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-Слободское выдано 8 предписаний на устранение выявленных недостатков, а также направлены представления об устранении нарушений нормативных правовых актов в области обеспечения безопасности дорожного движения. 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700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соответствии со ст. 14 Федерального закона от 10.12.1995 № 196-ФЗ «О безопасности дорожного движения» временное ограничение или прекращение движения транспортных средств на дорогах с целью обеспечения безопасности дорожного движения может осуществляться уполномоченными на то должностными лицами федеральных органов исполнительной власти, органов исполнительной власти субъектов Российской Федерации, органов местного самоуправления в пределах их компетенции, в данном случае ГБУ МО «</w:t>
      </w:r>
      <w:proofErr w:type="spellStart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Мосавтодор</w:t>
      </w:r>
      <w:proofErr w:type="spellEnd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».</w:t>
      </w:r>
      <w:proofErr w:type="gramEnd"/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700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Вместе с тем, по инициативе Госавтоинспекции, рассмотрение вопроса об ограничении движения грузового транспорта </w:t>
      </w:r>
      <w:proofErr w:type="gramStart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</w:t>
      </w:r>
      <w:proofErr w:type="gramEnd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</w:t>
      </w:r>
      <w:proofErr w:type="gramEnd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Павловская Слобода вынесено на очередное заседание комиссии по обеспечению безопасности дорожного движения </w:t>
      </w:r>
      <w:proofErr w:type="spellStart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Истринского</w:t>
      </w:r>
      <w:proofErr w:type="spellEnd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района, июнь 2014 года (от 06.05.2014 № 4170).          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firstLine="697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</w:t>
      </w:r>
      <w:bookmarkStart w:id="0" w:name="_GoBack"/>
      <w:bookmarkEnd w:id="0"/>
      <w:r w:rsidRPr="00FC0C8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Заместитель начальника                                                  </w:t>
      </w:r>
      <w:r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                    </w:t>
      </w:r>
      <w:r w:rsidRPr="00FC0C8B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  Севостьянов</w:t>
      </w:r>
      <w:r>
        <w:rPr>
          <w:rFonts w:ascii="Arial" w:eastAsia="Times New Roman" w:hAnsi="Arial" w:cs="Arial"/>
          <w:color w:val="000000"/>
          <w:sz w:val="26"/>
          <w:szCs w:val="26"/>
          <w:lang w:eastAsia="ru-RU"/>
        </w:rPr>
        <w:t xml:space="preserve"> В.А.</w:t>
      </w:r>
    </w:p>
    <w:p w:rsidR="00FC0C8B" w:rsidRPr="00FC0C8B" w:rsidRDefault="00FC0C8B" w:rsidP="00FC0C8B">
      <w:pPr>
        <w:shd w:val="clear" w:color="auto" w:fill="FFFFFF"/>
        <w:spacing w:before="100" w:beforeAutospacing="1" w:after="100" w:afterAutospacing="1" w:line="273" w:lineRule="atLeast"/>
        <w:ind w:right="-1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FC0C8B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</w:p>
    <w:p w:rsidR="00AF2549" w:rsidRDefault="00FC0C8B" w:rsidP="00FC0C8B">
      <w:r w:rsidRPr="00FC0C8B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FC0C8B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FC0C8B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 xml:space="preserve">С уважением УГИБДД ГУ МВД России по МО, отдел </w:t>
      </w:r>
      <w:proofErr w:type="spellStart"/>
      <w:r w:rsidRPr="00FC0C8B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КвСДД</w:t>
      </w:r>
      <w:proofErr w:type="spellEnd"/>
      <w:r w:rsidRPr="00FC0C8B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.</w:t>
      </w:r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C8B"/>
    <w:rsid w:val="002E5F6F"/>
    <w:rsid w:val="00FC0C8B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85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</Words>
  <Characters>1678</Characters>
  <Application>Microsoft Office Word</Application>
  <DocSecurity>0</DocSecurity>
  <Lines>13</Lines>
  <Paragraphs>3</Paragraphs>
  <ScaleCrop>false</ScaleCrop>
  <Company>Krokoz™</Company>
  <LinksUpToDate>false</LinksUpToDate>
  <CharactersWithSpaces>1969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2014-10-29T07:25:00Z</dcterms:created>
  <dcterms:modified xsi:type="dcterms:W3CDTF">2014-10-29T07:28:00Z</dcterms:modified>
</cp:coreProperties>
</file>